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D996" w14:textId="77777777" w:rsidR="00CF4148" w:rsidRDefault="00CF4148" w:rsidP="00CF4148">
      <w:pPr>
        <w:spacing w:after="120"/>
        <w:rPr>
          <w:rFonts w:eastAsia="Times New Roman" w:cs="Arial"/>
          <w:b/>
          <w:bCs/>
          <w:i/>
          <w:iCs/>
          <w:color w:val="767171"/>
          <w:sz w:val="24"/>
          <w:szCs w:val="24"/>
        </w:rPr>
      </w:pPr>
      <w:r w:rsidRPr="0088728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84608A7" wp14:editId="2AEF93CF">
            <wp:simplePos x="0" y="0"/>
            <wp:positionH relativeFrom="column">
              <wp:posOffset>-317500</wp:posOffset>
            </wp:positionH>
            <wp:positionV relativeFrom="paragraph">
              <wp:posOffset>0</wp:posOffset>
            </wp:positionV>
            <wp:extent cx="1199515" cy="1199515"/>
            <wp:effectExtent l="0" t="0" r="635" b="635"/>
            <wp:wrapSquare wrapText="bothSides"/>
            <wp:docPr id="2" name="Afbeelding 2" descr="http://0601.nccdn.net/1_5/186/04b/2c4/logo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0601.nccdn.net/1_5/186/04b/2c4/logo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  <w:r>
        <w:rPr>
          <w:rFonts w:eastAsia="Times New Roman"/>
          <w:b/>
          <w:bCs/>
          <w:color w:val="767171"/>
          <w:sz w:val="24"/>
          <w:szCs w:val="24"/>
        </w:rPr>
        <w:t xml:space="preserve">Vrijzinnige geloofsgemeenschap Amersfoort </w:t>
      </w:r>
      <w:r>
        <w:rPr>
          <w:rFonts w:eastAsia="Times New Roman"/>
          <w:b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samenwerkingsgemeente van Doopsgezinden,</w:t>
      </w:r>
      <w:r>
        <w:rPr>
          <w:rFonts w:eastAsia="Times New Roman" w:cs="Arial"/>
          <w:b/>
          <w:bCs/>
          <w:color w:val="767171" w:themeColor="background2" w:themeShade="80"/>
          <w:sz w:val="24"/>
          <w:szCs w:val="24"/>
        </w:rPr>
        <w:br/>
      </w:r>
      <w:r>
        <w:rPr>
          <w:rFonts w:eastAsia="Times New Roman" w:cs="Arial"/>
          <w:b/>
          <w:bCs/>
          <w:i/>
          <w:iCs/>
          <w:color w:val="767171"/>
          <w:sz w:val="24"/>
          <w:szCs w:val="24"/>
        </w:rPr>
        <w:t>Remonstranten en Vrijzinnig Protestanten</w:t>
      </w:r>
    </w:p>
    <w:p w14:paraId="2D30458C" w14:textId="65C2B8B7" w:rsidR="005E0590" w:rsidRDefault="00CF4148" w:rsidP="00CF4148">
      <w:pPr>
        <w:pStyle w:val="Geenafstand"/>
      </w:pPr>
      <w:proofErr w:type="spellStart"/>
      <w:r w:rsidRPr="00CC584A">
        <w:t>Westsingel</w:t>
      </w:r>
      <w:proofErr w:type="spellEnd"/>
      <w:r w:rsidRPr="00CC584A">
        <w:t xml:space="preserve"> 30 (Ingang Molenstraat)</w:t>
      </w:r>
      <w:r w:rsidR="005E0590">
        <w:t xml:space="preserve">, </w:t>
      </w:r>
      <w:r w:rsidRPr="00CC584A">
        <w:t>3811 BB Amersfoort</w:t>
      </w:r>
    </w:p>
    <w:p w14:paraId="28E82166" w14:textId="17B245E6" w:rsidR="00D212B8" w:rsidRDefault="00CF4148" w:rsidP="00CF4148">
      <w:pPr>
        <w:pStyle w:val="Geenafstand"/>
      </w:pPr>
      <w:r>
        <w:t>www.johanneskerk.nl</w:t>
      </w:r>
    </w:p>
    <w:p w14:paraId="73B3A44F" w14:textId="77777777" w:rsidR="00AF29A2" w:rsidRDefault="00AF29A2" w:rsidP="00444E4E"/>
    <w:p w14:paraId="79B9B677" w14:textId="3D5FDED6" w:rsidR="008A629D" w:rsidRDefault="00B67F28" w:rsidP="008A629D">
      <w:pPr>
        <w:pStyle w:val="Geenafstand"/>
      </w:pPr>
      <w:r>
        <w:t>Datum kerkdienst:</w:t>
      </w:r>
      <w:r w:rsidR="00C065DC">
        <w:t xml:space="preserve">     </w:t>
      </w:r>
      <w:r w:rsidR="00C065DC">
        <w:tab/>
      </w:r>
      <w:r w:rsidR="00670759">
        <w:t>23-03</w:t>
      </w:r>
      <w:r w:rsidR="0010192F">
        <w:t>-2025</w:t>
      </w:r>
    </w:p>
    <w:p w14:paraId="3DDB1A4D" w14:textId="70476937" w:rsidR="0010192F" w:rsidRDefault="0010192F" w:rsidP="008A629D">
      <w:pPr>
        <w:pStyle w:val="Geenafstand"/>
      </w:pPr>
      <w:r>
        <w:t>Er is geen kinderkring</w:t>
      </w:r>
    </w:p>
    <w:p w14:paraId="7B2CBC08" w14:textId="77777777" w:rsidR="008A629D" w:rsidRDefault="008A629D" w:rsidP="008A629D">
      <w:pPr>
        <w:pStyle w:val="Geenafstand"/>
      </w:pPr>
    </w:p>
    <w:p w14:paraId="024DCCE6" w14:textId="1125E1CA" w:rsidR="008A629D" w:rsidRDefault="008A629D" w:rsidP="008A629D">
      <w:pPr>
        <w:pStyle w:val="Geenafstand"/>
        <w:sectPr w:rsidR="008A629D" w:rsidSect="00621A5E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7A35E99" w14:textId="10945261" w:rsidR="00E255FB" w:rsidRPr="008C05EB" w:rsidRDefault="000E5D0F" w:rsidP="008C05EB">
      <w:pPr>
        <w:pStyle w:val="Kop1"/>
      </w:pPr>
      <w:r w:rsidRPr="008C05EB">
        <w:t>Orde van Dienst</w:t>
      </w:r>
      <w:r w:rsidR="00F14CC5" w:rsidRPr="008C05EB">
        <w:t xml:space="preserve"> Johanneskerk</w:t>
      </w:r>
    </w:p>
    <w:p w14:paraId="7BF16FD5" w14:textId="1E6970E8" w:rsidR="00F14CC5" w:rsidRPr="00355C07" w:rsidRDefault="00F14CC5" w:rsidP="00F14CC5">
      <w:pPr>
        <w:pStyle w:val="Geenafstand"/>
      </w:pPr>
      <w:r w:rsidRPr="00355C07">
        <w:t>Voorganger:</w:t>
      </w:r>
      <w:r w:rsidRPr="00355C07">
        <w:tab/>
      </w:r>
      <w:r w:rsidR="00D35311">
        <w:t>ds. Madelief Brok</w:t>
      </w:r>
      <w:r w:rsidR="00D35311">
        <w:tab/>
      </w:r>
    </w:p>
    <w:p w14:paraId="509E38F0" w14:textId="26D914E5" w:rsidR="00F14CC5" w:rsidRPr="00355C07" w:rsidRDefault="00F14CC5" w:rsidP="00F14CC5">
      <w:pPr>
        <w:pStyle w:val="Geenafstand"/>
      </w:pPr>
      <w:r w:rsidRPr="00355C07">
        <w:t>KR-lid:</w:t>
      </w:r>
      <w:r w:rsidRPr="00355C07">
        <w:tab/>
      </w:r>
      <w:r w:rsidRPr="00355C07">
        <w:tab/>
      </w:r>
      <w:r w:rsidR="00D35311">
        <w:t>Laura van Rossum</w:t>
      </w:r>
      <w:r w:rsidR="00D10016">
        <w:t xml:space="preserve"> </w:t>
      </w:r>
      <w:r w:rsidR="00D35311">
        <w:t>du Chattel</w:t>
      </w:r>
    </w:p>
    <w:p w14:paraId="0008C994" w14:textId="6DD20498" w:rsidR="00F14CC5" w:rsidRPr="00355C07" w:rsidRDefault="00F14CC5" w:rsidP="00F14CC5">
      <w:pPr>
        <w:pStyle w:val="Geenafstand"/>
      </w:pPr>
      <w:r w:rsidRPr="00355C07">
        <w:t>Lector:</w:t>
      </w:r>
      <w:r w:rsidRPr="00355C07">
        <w:tab/>
      </w:r>
      <w:r w:rsidRPr="00355C07">
        <w:tab/>
      </w:r>
      <w:r w:rsidR="00D37343">
        <w:t>Kees Meinema</w:t>
      </w:r>
    </w:p>
    <w:p w14:paraId="2A71D1DA" w14:textId="670197B4" w:rsidR="003407F0" w:rsidRDefault="0082599B" w:rsidP="003407F0">
      <w:pPr>
        <w:pStyle w:val="Geenafstand"/>
      </w:pPr>
      <w:r w:rsidRPr="008C05EB">
        <w:t>Organist</w:t>
      </w:r>
      <w:r w:rsidR="003407F0">
        <w:t>:</w:t>
      </w:r>
      <w:r w:rsidR="00A20147">
        <w:tab/>
      </w:r>
      <w:r w:rsidR="00D37343">
        <w:t>Hugo van Veen</w:t>
      </w:r>
    </w:p>
    <w:p w14:paraId="1780D8DA" w14:textId="7506E7EE" w:rsidR="003407F0" w:rsidRDefault="003407F0" w:rsidP="003407F0">
      <w:pPr>
        <w:pStyle w:val="Geenafstand"/>
      </w:pPr>
      <w:r>
        <w:t>Koster:</w:t>
      </w:r>
      <w:r w:rsidR="00A20147">
        <w:tab/>
      </w:r>
      <w:r w:rsidR="00A20147">
        <w:tab/>
      </w:r>
      <w:r w:rsidR="00D37343">
        <w:t>Hans Gideonse</w:t>
      </w:r>
    </w:p>
    <w:p w14:paraId="1742B98C" w14:textId="7601CF96" w:rsidR="00F14CC5" w:rsidRPr="00355C07" w:rsidRDefault="0044784E" w:rsidP="003407F0">
      <w:r>
        <w:t>S</w:t>
      </w:r>
      <w:r w:rsidR="003407F0">
        <w:t>treaming:</w:t>
      </w:r>
      <w:r w:rsidR="003407F0">
        <w:tab/>
      </w:r>
      <w:r w:rsidR="00CA5ECC">
        <w:t>Kees Meinema</w:t>
      </w:r>
    </w:p>
    <w:p w14:paraId="2E3DD411" w14:textId="3D0AD46B" w:rsidR="00F14CC5" w:rsidRPr="00355C07" w:rsidRDefault="00BF37CD" w:rsidP="007F5457">
      <w:pPr>
        <w:pStyle w:val="Kop2"/>
        <w:jc w:val="center"/>
      </w:pPr>
      <w:r w:rsidRPr="00355C07">
        <w:t>Inkeer</w:t>
      </w:r>
    </w:p>
    <w:p w14:paraId="7DB976F8" w14:textId="513B3F93" w:rsidR="00F14CC5" w:rsidRDefault="00F14CC5" w:rsidP="00F14CC5">
      <w:r>
        <w:t>Muziek</w:t>
      </w:r>
    </w:p>
    <w:p w14:paraId="295D79A3" w14:textId="1A856566" w:rsidR="00F14CC5" w:rsidRPr="00355C07" w:rsidRDefault="00F14CC5" w:rsidP="00F14CC5">
      <w:r>
        <w:t xml:space="preserve">Welkom door KR-lid en aansteken van </w:t>
      </w:r>
      <w:r w:rsidRPr="00355C07">
        <w:t xml:space="preserve">de </w:t>
      </w:r>
      <w:r w:rsidR="00BE19B3" w:rsidRPr="00355C07">
        <w:t>kaars</w:t>
      </w:r>
    </w:p>
    <w:p w14:paraId="41547CF9" w14:textId="099D66BD" w:rsidR="00F14CC5" w:rsidRPr="00355C07" w:rsidRDefault="00F14CC5" w:rsidP="00F14CC5">
      <w:r w:rsidRPr="00355C07">
        <w:t>Stilte</w:t>
      </w:r>
    </w:p>
    <w:p w14:paraId="3F4FF8B5" w14:textId="7A32C5CC" w:rsidR="00AB502B" w:rsidRDefault="00AB502B" w:rsidP="00F14CC5">
      <w:r w:rsidRPr="00355C07">
        <w:t xml:space="preserve">Handdruk </w:t>
      </w:r>
    </w:p>
    <w:p w14:paraId="6631EA7F" w14:textId="0E218C12" w:rsidR="00A0261B" w:rsidRPr="00355C07" w:rsidRDefault="00A0261B" w:rsidP="00F14CC5">
      <w:r>
        <w:t xml:space="preserve">Lezing: </w:t>
      </w:r>
      <w:r w:rsidRPr="00A0261B">
        <w:t>Psalm 98 vers 7-8</w:t>
      </w:r>
    </w:p>
    <w:p w14:paraId="6DABB2C2" w14:textId="7DDD20E2" w:rsidR="00F14CC5" w:rsidRDefault="00F14CC5" w:rsidP="00F14CC5">
      <w:r>
        <w:t>Aanvangslied</w:t>
      </w:r>
      <w:r w:rsidR="00A0261B">
        <w:t>: Vol van Verwachting</w:t>
      </w:r>
    </w:p>
    <w:p w14:paraId="3B1113A4" w14:textId="2F6FF09A" w:rsidR="00F14CC5" w:rsidRDefault="00A0261B" w:rsidP="00F14CC5">
      <w:r>
        <w:t>Intentie</w:t>
      </w:r>
    </w:p>
    <w:p w14:paraId="5BA07B61" w14:textId="49168B21" w:rsidR="005F5515" w:rsidRDefault="00EF19D1" w:rsidP="005F5515">
      <w:r>
        <w:t>Antwoordlied</w:t>
      </w:r>
      <w:r w:rsidR="00A0261B">
        <w:t xml:space="preserve">: </w:t>
      </w:r>
    </w:p>
    <w:p w14:paraId="68A90BC0" w14:textId="77777777" w:rsidR="00A0261B" w:rsidRPr="00A0261B" w:rsidRDefault="00A0261B" w:rsidP="00A0261B">
      <w:pPr>
        <w:rPr>
          <w:i/>
          <w:iCs/>
        </w:rPr>
      </w:pPr>
      <w:r w:rsidRPr="00A0261B">
        <w:rPr>
          <w:i/>
          <w:iCs/>
        </w:rPr>
        <w:t>Tot U Heer is ons hart gericht</w:t>
      </w:r>
    </w:p>
    <w:p w14:paraId="3834BCB6" w14:textId="77777777" w:rsidR="00A0261B" w:rsidRPr="00A0261B" w:rsidRDefault="00A0261B" w:rsidP="00A0261B">
      <w:pPr>
        <w:rPr>
          <w:i/>
          <w:iCs/>
        </w:rPr>
      </w:pPr>
      <w:r w:rsidRPr="00A0261B">
        <w:rPr>
          <w:i/>
          <w:iCs/>
        </w:rPr>
        <w:t>Hier zijn wij, open voor uw licht</w:t>
      </w:r>
    </w:p>
    <w:p w14:paraId="5A386489" w14:textId="77777777" w:rsidR="00A0261B" w:rsidRPr="00A0261B" w:rsidRDefault="00A0261B" w:rsidP="00A0261B">
      <w:pPr>
        <w:rPr>
          <w:i/>
          <w:iCs/>
        </w:rPr>
      </w:pPr>
      <w:r w:rsidRPr="00A0261B">
        <w:rPr>
          <w:i/>
          <w:iCs/>
        </w:rPr>
        <w:t>Gij geeft ons kracht tot stilt’ en strijd</w:t>
      </w:r>
    </w:p>
    <w:p w14:paraId="4F516420" w14:textId="4075D47B" w:rsidR="00A0261B" w:rsidRPr="00A0261B" w:rsidRDefault="00A0261B" w:rsidP="00A0261B">
      <w:pPr>
        <w:rPr>
          <w:i/>
          <w:iCs/>
        </w:rPr>
      </w:pPr>
      <w:r w:rsidRPr="00A0261B">
        <w:rPr>
          <w:i/>
          <w:iCs/>
        </w:rPr>
        <w:t xml:space="preserve">Kom tot ons, </w:t>
      </w:r>
      <w:proofErr w:type="spellStart"/>
      <w:r w:rsidRPr="00A0261B">
        <w:rPr>
          <w:i/>
          <w:iCs/>
        </w:rPr>
        <w:t>Eeuw’ge</w:t>
      </w:r>
      <w:proofErr w:type="spellEnd"/>
      <w:r w:rsidRPr="00A0261B">
        <w:rPr>
          <w:i/>
          <w:iCs/>
        </w:rPr>
        <w:t xml:space="preserve"> in de tijd.</w:t>
      </w:r>
    </w:p>
    <w:p w14:paraId="1DF5DA21" w14:textId="6C40B110" w:rsidR="00F14CC5" w:rsidRPr="00A0261B" w:rsidRDefault="00A0261B" w:rsidP="00F14CC5">
      <w:r w:rsidRPr="00A0261B">
        <w:t>Inleiding op de viering</w:t>
      </w:r>
    </w:p>
    <w:p w14:paraId="354A1328" w14:textId="3B1F7DBA" w:rsidR="00AB502B" w:rsidRPr="00A0261B" w:rsidRDefault="00A0261B" w:rsidP="00F14CC5">
      <w:r>
        <w:t>Orgelmuziek</w:t>
      </w:r>
    </w:p>
    <w:p w14:paraId="31B150CD" w14:textId="2576F0CD" w:rsidR="00F14CC5" w:rsidRPr="00A0261B" w:rsidRDefault="00A0261B" w:rsidP="00A0261B">
      <w:r>
        <w:t xml:space="preserve">Lezing: </w:t>
      </w:r>
      <w:r w:rsidR="00AE63D1">
        <w:t>Mattheüs</w:t>
      </w:r>
      <w:r>
        <w:t xml:space="preserve"> 5 vers 1-10</w:t>
      </w:r>
    </w:p>
    <w:p w14:paraId="51281C90" w14:textId="71CFA3C2" w:rsidR="00F14CC5" w:rsidRPr="00A0261B" w:rsidRDefault="00A0261B" w:rsidP="00F14CC5">
      <w:r w:rsidRPr="00A0261B">
        <w:t>Lied: Gelukkig de mens 6 verzen</w:t>
      </w:r>
    </w:p>
    <w:p w14:paraId="4611C1BB" w14:textId="77777777" w:rsidR="00A0261B" w:rsidRDefault="00A0261B" w:rsidP="00346B20">
      <w:r>
        <w:t>Overdenking deel 1</w:t>
      </w:r>
    </w:p>
    <w:p w14:paraId="7D3C7307" w14:textId="77777777" w:rsidR="00A0261B" w:rsidRDefault="00A0261B" w:rsidP="00FB5C32">
      <w:pPr>
        <w:pStyle w:val="Geenafstand"/>
      </w:pPr>
      <w:r>
        <w:t xml:space="preserve">Open ruimte </w:t>
      </w:r>
    </w:p>
    <w:p w14:paraId="4466BACB" w14:textId="77777777" w:rsidR="00A0261B" w:rsidRDefault="00A0261B" w:rsidP="00FB5C32">
      <w:pPr>
        <w:pStyle w:val="Geenafstand"/>
      </w:pPr>
    </w:p>
    <w:p w14:paraId="53568BF9" w14:textId="77777777" w:rsidR="00A0261B" w:rsidRDefault="00BF37CD" w:rsidP="00FB5C32">
      <w:pPr>
        <w:pStyle w:val="Geenafstand"/>
      </w:pPr>
      <w:r w:rsidRPr="00320762">
        <w:t>Overdenking</w:t>
      </w:r>
      <w:r w:rsidR="00A0261B">
        <w:t xml:space="preserve"> deel 2</w:t>
      </w:r>
    </w:p>
    <w:p w14:paraId="3C2C8BC3" w14:textId="185FFF65" w:rsidR="00A0261B" w:rsidRDefault="00A0261B" w:rsidP="00FB5C32">
      <w:pPr>
        <w:pStyle w:val="Geenafstand"/>
      </w:pPr>
      <w:r w:rsidRPr="00A0261B">
        <w:t xml:space="preserve">Lied: Lied 98b (LB) 5 verzen </w:t>
      </w:r>
    </w:p>
    <w:p w14:paraId="5DE046E4" w14:textId="77777777" w:rsidR="00A0261B" w:rsidRDefault="00A0261B" w:rsidP="00FB5C32">
      <w:pPr>
        <w:pStyle w:val="Geenafstand"/>
      </w:pPr>
    </w:p>
    <w:p w14:paraId="7852DEE5" w14:textId="74D1961D" w:rsidR="00A0261B" w:rsidRDefault="00A0261B" w:rsidP="00FB5C32">
      <w:pPr>
        <w:pStyle w:val="Geenafstand"/>
      </w:pPr>
      <w:r>
        <w:t>Overdenking deel 3</w:t>
      </w:r>
    </w:p>
    <w:p w14:paraId="0CB10909" w14:textId="77777777" w:rsidR="00A0261B" w:rsidRDefault="00A0261B" w:rsidP="00FB5C32">
      <w:pPr>
        <w:pStyle w:val="Geenafstand"/>
      </w:pPr>
    </w:p>
    <w:p w14:paraId="758A8CAF" w14:textId="25A31943" w:rsidR="00F14CC5" w:rsidRPr="00320762" w:rsidRDefault="00A0261B" w:rsidP="00FB5C32">
      <w:pPr>
        <w:pStyle w:val="Geenafstand"/>
      </w:pPr>
      <w:r>
        <w:t>S</w:t>
      </w:r>
      <w:r w:rsidR="00F14CC5" w:rsidRPr="00320762">
        <w:t>tilte, muziek</w:t>
      </w:r>
    </w:p>
    <w:p w14:paraId="6B4376EC" w14:textId="77777777" w:rsidR="0073194D" w:rsidRPr="00320762" w:rsidRDefault="0073194D" w:rsidP="00FB5C32">
      <w:pPr>
        <w:pStyle w:val="Geenafstand"/>
      </w:pPr>
    </w:p>
    <w:p w14:paraId="322A5814" w14:textId="30E07005" w:rsidR="00017D12" w:rsidRDefault="00017D12" w:rsidP="00017D12">
      <w:r>
        <w:t>Voorbeden, stil gebed, Onze Vader</w:t>
      </w:r>
    </w:p>
    <w:p w14:paraId="35794BD7" w14:textId="3C3B3F8E" w:rsidR="00017D12" w:rsidRPr="00017D12" w:rsidRDefault="00017D12" w:rsidP="00017D12">
      <w:pPr>
        <w:pStyle w:val="Geenafstand"/>
      </w:pPr>
      <w:r w:rsidRPr="00017D12">
        <w:t>Onze Vader die in de hemel zijt</w:t>
      </w:r>
      <w:r>
        <w:t>,</w:t>
      </w:r>
    </w:p>
    <w:p w14:paraId="28AB65D9" w14:textId="4801EE2C" w:rsidR="00017D12" w:rsidRPr="00017D12" w:rsidRDefault="00017D12" w:rsidP="00017D12">
      <w:pPr>
        <w:pStyle w:val="Geenafstand"/>
      </w:pPr>
      <w:r w:rsidRPr="00017D12">
        <w:t>Uw naam worde geheiligd</w:t>
      </w:r>
      <w:r>
        <w:t>,</w:t>
      </w:r>
    </w:p>
    <w:p w14:paraId="6FBB173A" w14:textId="0D1AE1AF" w:rsidR="00017D12" w:rsidRPr="00017D12" w:rsidRDefault="00017D12" w:rsidP="00017D12">
      <w:pPr>
        <w:pStyle w:val="Geenafstand"/>
      </w:pPr>
      <w:r w:rsidRPr="00017D12">
        <w:t>Uw koninkrijk kome</w:t>
      </w:r>
      <w:r>
        <w:t xml:space="preserve">, </w:t>
      </w:r>
      <w:r w:rsidRPr="00017D12">
        <w:t>Uw wil geschiede</w:t>
      </w:r>
      <w:r>
        <w:t>,</w:t>
      </w:r>
    </w:p>
    <w:p w14:paraId="2D9D257D" w14:textId="78821270" w:rsidR="00017D12" w:rsidRPr="00017D12" w:rsidRDefault="00017D12" w:rsidP="00017D12">
      <w:pPr>
        <w:pStyle w:val="Geenafstand"/>
      </w:pPr>
      <w:r w:rsidRPr="00017D12">
        <w:t>gelijk in de hemel als ook op de aarde</w:t>
      </w:r>
      <w:r>
        <w:t>.</w:t>
      </w:r>
    </w:p>
    <w:p w14:paraId="12303BA7" w14:textId="5B50A5ED" w:rsidR="00017D12" w:rsidRPr="00017D12" w:rsidRDefault="00017D12" w:rsidP="00017D12">
      <w:pPr>
        <w:pStyle w:val="Geenafstand"/>
      </w:pPr>
      <w:r w:rsidRPr="00017D12">
        <w:t>Geef ons heden ons dagelijks brood</w:t>
      </w:r>
      <w:r>
        <w:t>,</w:t>
      </w:r>
    </w:p>
    <w:p w14:paraId="7CAA6CC3" w14:textId="3FFA6D82" w:rsidR="00017D12" w:rsidRPr="00017D12" w:rsidRDefault="00017D12" w:rsidP="00017D12">
      <w:pPr>
        <w:pStyle w:val="Geenafstand"/>
      </w:pPr>
      <w:r w:rsidRPr="00017D12">
        <w:t>en vergeef ons onze schulden</w:t>
      </w:r>
      <w:r>
        <w:t>,</w:t>
      </w:r>
    </w:p>
    <w:p w14:paraId="05E19343" w14:textId="77777777" w:rsidR="00017D12" w:rsidRPr="00017D12" w:rsidRDefault="00017D12" w:rsidP="00017D12">
      <w:pPr>
        <w:pStyle w:val="Geenafstand"/>
      </w:pPr>
      <w:r w:rsidRPr="00017D12">
        <w:t>gelijk ook wij vergeven onze schuldenaren</w:t>
      </w:r>
    </w:p>
    <w:p w14:paraId="25966951" w14:textId="3729FCDA" w:rsidR="00017D12" w:rsidRPr="00017D12" w:rsidRDefault="00017D12" w:rsidP="00017D12">
      <w:pPr>
        <w:pStyle w:val="Geenafstand"/>
      </w:pPr>
      <w:r>
        <w:t>En l</w:t>
      </w:r>
      <w:r w:rsidRPr="00017D12">
        <w:t>eid ons niet in verzoeking</w:t>
      </w:r>
      <w:r w:rsidR="00C76429">
        <w:t>,</w:t>
      </w:r>
    </w:p>
    <w:p w14:paraId="0CA44FE8" w14:textId="60D60F76" w:rsidR="00017D12" w:rsidRPr="00017D12" w:rsidRDefault="00017D12" w:rsidP="00017D12">
      <w:pPr>
        <w:pStyle w:val="Geenafstand"/>
      </w:pPr>
      <w:r w:rsidRPr="00017D12">
        <w:t>maar verlos ons van de boze</w:t>
      </w:r>
      <w:r w:rsidR="00C76429">
        <w:t>,</w:t>
      </w:r>
    </w:p>
    <w:p w14:paraId="349AB850" w14:textId="20FB9701" w:rsidR="00017D12" w:rsidRPr="00017D12" w:rsidRDefault="00017D12" w:rsidP="00017D12">
      <w:pPr>
        <w:pStyle w:val="Geenafstand"/>
      </w:pPr>
      <w:r>
        <w:t>w</w:t>
      </w:r>
      <w:r w:rsidRPr="00017D12">
        <w:t>ant van U is het koninkrijk en de kracht</w:t>
      </w:r>
    </w:p>
    <w:p w14:paraId="6F632715" w14:textId="73B664A8" w:rsidR="00017D12" w:rsidRPr="00017D12" w:rsidRDefault="00017D12" w:rsidP="00017D12">
      <w:pPr>
        <w:pStyle w:val="Geenafstand"/>
      </w:pPr>
      <w:r w:rsidRPr="00017D12">
        <w:t>en de heerlijkheid in eeuwigheid</w:t>
      </w:r>
    </w:p>
    <w:p w14:paraId="3F6BE23D" w14:textId="28D30485" w:rsidR="00C76429" w:rsidRDefault="00017D12" w:rsidP="000161E9">
      <w:pPr>
        <w:pStyle w:val="Geenafstand"/>
      </w:pPr>
      <w:r w:rsidRPr="00017D12">
        <w:t>Amen</w:t>
      </w:r>
      <w:r>
        <w:t>.</w:t>
      </w:r>
    </w:p>
    <w:p w14:paraId="35D765D1" w14:textId="77777777" w:rsidR="0082599B" w:rsidRDefault="0082599B" w:rsidP="000161E9">
      <w:pPr>
        <w:pStyle w:val="Geenafstand"/>
      </w:pPr>
    </w:p>
    <w:p w14:paraId="27F82AC3" w14:textId="7FA9BAF6" w:rsidR="00C76429" w:rsidRDefault="00C76429" w:rsidP="00C76429">
      <w:pPr>
        <w:pStyle w:val="Geenafstand"/>
      </w:pPr>
      <w:r>
        <w:t xml:space="preserve">Mededelingen kerkenraad </w:t>
      </w:r>
    </w:p>
    <w:p w14:paraId="5F98B1BC" w14:textId="77777777" w:rsidR="00A0261B" w:rsidRDefault="00A0261B" w:rsidP="00C76429"/>
    <w:p w14:paraId="3CCE60EE" w14:textId="5913971A" w:rsidR="00AB502B" w:rsidRPr="00AB502B" w:rsidRDefault="00C76429" w:rsidP="00C76429">
      <w:pPr>
        <w:rPr>
          <w:color w:val="FF0000"/>
        </w:rPr>
      </w:pPr>
      <w:r>
        <w:t>Collecte</w:t>
      </w:r>
      <w:r w:rsidR="00AB502B">
        <w:t xml:space="preserve"> </w:t>
      </w:r>
    </w:p>
    <w:p w14:paraId="552E3B47" w14:textId="43818CA7" w:rsidR="007F5457" w:rsidRDefault="00C76429" w:rsidP="000161E9">
      <w:pPr>
        <w:pStyle w:val="Geenafstand"/>
      </w:pPr>
      <w:r>
        <w:t>Slotlied</w:t>
      </w:r>
      <w:r w:rsidR="0025443F">
        <w:t>:</w:t>
      </w:r>
      <w:r w:rsidR="00B82EEE">
        <w:t xml:space="preserve"> </w:t>
      </w:r>
      <w:r w:rsidR="007B1A36">
        <w:t>Blijf niet sta</w:t>
      </w:r>
      <w:r w:rsidR="00F93549">
        <w:t>ren op wat vroeger was (LB 809)</w:t>
      </w:r>
      <w:r w:rsidR="00B82EEE">
        <w:t xml:space="preserve"> </w:t>
      </w:r>
    </w:p>
    <w:p w14:paraId="7B16267B" w14:textId="77777777" w:rsidR="007F5457" w:rsidRDefault="007F5457" w:rsidP="000161E9">
      <w:pPr>
        <w:pStyle w:val="Geenafstand"/>
      </w:pPr>
    </w:p>
    <w:p w14:paraId="522209C4" w14:textId="77777777" w:rsidR="00A0261B" w:rsidRDefault="00A0261B" w:rsidP="004E1031">
      <w:pPr>
        <w:pStyle w:val="Geenafstand"/>
      </w:pPr>
      <w:r>
        <w:t>Z</w:t>
      </w:r>
      <w:r w:rsidR="00C76429">
        <w:t xml:space="preserve">egen </w:t>
      </w:r>
    </w:p>
    <w:p w14:paraId="13C02C15" w14:textId="77777777" w:rsidR="00A0261B" w:rsidRDefault="00A0261B" w:rsidP="004E1031">
      <w:pPr>
        <w:pStyle w:val="Geenafstand"/>
      </w:pPr>
    </w:p>
    <w:p w14:paraId="01C6983F" w14:textId="4E67E3CA" w:rsidR="00C76429" w:rsidRDefault="00C76429" w:rsidP="004E1031">
      <w:pPr>
        <w:pStyle w:val="Geenafstand"/>
      </w:pPr>
      <w:r>
        <w:t>beantwoord met: Amen, Amen, Amen.</w:t>
      </w:r>
    </w:p>
    <w:p w14:paraId="12C20BBB" w14:textId="77777777" w:rsidR="0082599B" w:rsidRDefault="0082599B" w:rsidP="004E1031">
      <w:pPr>
        <w:pStyle w:val="Geenafstand"/>
      </w:pPr>
    </w:p>
    <w:p w14:paraId="09D62076" w14:textId="77777777" w:rsidR="004E1031" w:rsidRPr="00355C07" w:rsidRDefault="00AB502B" w:rsidP="004E1031">
      <w:r w:rsidRPr="00355C07">
        <w:t>Handdruk</w:t>
      </w:r>
    </w:p>
    <w:p w14:paraId="5C8AA903" w14:textId="77777777" w:rsidR="00F14CC5" w:rsidRPr="00F14CC5" w:rsidRDefault="00F14CC5" w:rsidP="00F14CC5">
      <w:pPr>
        <w:pStyle w:val="Geenafstand"/>
        <w:jc w:val="center"/>
      </w:pPr>
    </w:p>
    <w:sectPr w:rsidR="00F14CC5" w:rsidRPr="00F14CC5" w:rsidSect="00621A5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5"/>
    <w:rsid w:val="000161E9"/>
    <w:rsid w:val="00017D12"/>
    <w:rsid w:val="00046378"/>
    <w:rsid w:val="0006578E"/>
    <w:rsid w:val="00077A42"/>
    <w:rsid w:val="000A5502"/>
    <w:rsid w:val="000E5D0F"/>
    <w:rsid w:val="0010192F"/>
    <w:rsid w:val="00146398"/>
    <w:rsid w:val="0015338B"/>
    <w:rsid w:val="00181F64"/>
    <w:rsid w:val="001A3C61"/>
    <w:rsid w:val="001C133F"/>
    <w:rsid w:val="001D1EF2"/>
    <w:rsid w:val="001E41C6"/>
    <w:rsid w:val="00220D25"/>
    <w:rsid w:val="0025443F"/>
    <w:rsid w:val="002A7447"/>
    <w:rsid w:val="002C15D1"/>
    <w:rsid w:val="002C5820"/>
    <w:rsid w:val="002F3922"/>
    <w:rsid w:val="00305FA4"/>
    <w:rsid w:val="00320762"/>
    <w:rsid w:val="0033025C"/>
    <w:rsid w:val="003407F0"/>
    <w:rsid w:val="00346B20"/>
    <w:rsid w:val="00355C07"/>
    <w:rsid w:val="0043223D"/>
    <w:rsid w:val="00444E4E"/>
    <w:rsid w:val="0044784E"/>
    <w:rsid w:val="004E1031"/>
    <w:rsid w:val="00576C7B"/>
    <w:rsid w:val="00592D41"/>
    <w:rsid w:val="005E0590"/>
    <w:rsid w:val="005E4E31"/>
    <w:rsid w:val="005F5515"/>
    <w:rsid w:val="00621A5E"/>
    <w:rsid w:val="00621DE8"/>
    <w:rsid w:val="0064368E"/>
    <w:rsid w:val="00647915"/>
    <w:rsid w:val="00670759"/>
    <w:rsid w:val="006D25DD"/>
    <w:rsid w:val="0072494F"/>
    <w:rsid w:val="0073194D"/>
    <w:rsid w:val="00764061"/>
    <w:rsid w:val="007B1A36"/>
    <w:rsid w:val="007F5457"/>
    <w:rsid w:val="007F6905"/>
    <w:rsid w:val="0082599B"/>
    <w:rsid w:val="00850389"/>
    <w:rsid w:val="00875AC3"/>
    <w:rsid w:val="008A629D"/>
    <w:rsid w:val="008B43D0"/>
    <w:rsid w:val="008C05EB"/>
    <w:rsid w:val="008D358F"/>
    <w:rsid w:val="008E1A1F"/>
    <w:rsid w:val="00917083"/>
    <w:rsid w:val="009348C3"/>
    <w:rsid w:val="00995870"/>
    <w:rsid w:val="00A0261B"/>
    <w:rsid w:val="00A07ED9"/>
    <w:rsid w:val="00A20147"/>
    <w:rsid w:val="00A4290D"/>
    <w:rsid w:val="00A442EB"/>
    <w:rsid w:val="00A50FB8"/>
    <w:rsid w:val="00AB502B"/>
    <w:rsid w:val="00AD38BA"/>
    <w:rsid w:val="00AE63D1"/>
    <w:rsid w:val="00AE7CF0"/>
    <w:rsid w:val="00AF29A2"/>
    <w:rsid w:val="00B21D0E"/>
    <w:rsid w:val="00B23C97"/>
    <w:rsid w:val="00B67F28"/>
    <w:rsid w:val="00B82EEE"/>
    <w:rsid w:val="00BE19B3"/>
    <w:rsid w:val="00BF37CD"/>
    <w:rsid w:val="00C065DC"/>
    <w:rsid w:val="00C76429"/>
    <w:rsid w:val="00C90B6E"/>
    <w:rsid w:val="00C97AEB"/>
    <w:rsid w:val="00CA5ECC"/>
    <w:rsid w:val="00CA7625"/>
    <w:rsid w:val="00CC70CB"/>
    <w:rsid w:val="00CF4148"/>
    <w:rsid w:val="00CF6782"/>
    <w:rsid w:val="00D00F93"/>
    <w:rsid w:val="00D10016"/>
    <w:rsid w:val="00D212B8"/>
    <w:rsid w:val="00D21EF9"/>
    <w:rsid w:val="00D2470B"/>
    <w:rsid w:val="00D35311"/>
    <w:rsid w:val="00D37343"/>
    <w:rsid w:val="00DC0CDC"/>
    <w:rsid w:val="00E255FB"/>
    <w:rsid w:val="00E52F58"/>
    <w:rsid w:val="00EC78C7"/>
    <w:rsid w:val="00ED7B29"/>
    <w:rsid w:val="00EF19D1"/>
    <w:rsid w:val="00F14CC5"/>
    <w:rsid w:val="00F41D8F"/>
    <w:rsid w:val="00F70B03"/>
    <w:rsid w:val="00F93549"/>
    <w:rsid w:val="00FA65CD"/>
    <w:rsid w:val="00FB5C32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FD6D"/>
  <w15:chartTrackingRefBased/>
  <w15:docId w15:val="{98285FFD-291D-4268-BEDF-4084C02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ED9"/>
  </w:style>
  <w:style w:type="paragraph" w:styleId="Kop1">
    <w:name w:val="heading 1"/>
    <w:basedOn w:val="Standaard"/>
    <w:next w:val="Standaard"/>
    <w:link w:val="Kop1Char"/>
    <w:uiPriority w:val="9"/>
    <w:qFormat/>
    <w:rsid w:val="00F1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5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E7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CF0"/>
    <w:rPr>
      <w:rFonts w:asciiTheme="majorHAnsi" w:eastAsiaTheme="majorEastAsia" w:hAnsiTheme="majorHAnsi" w:cstheme="majorBidi"/>
      <w:color w:val="4472C4" w:themeColor="accen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1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F14CC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F5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Diephuis</dc:creator>
  <cp:keywords/>
  <dc:description/>
  <cp:lastModifiedBy>Henk Diephuis</cp:lastModifiedBy>
  <cp:revision>6</cp:revision>
  <dcterms:created xsi:type="dcterms:W3CDTF">2025-03-17T16:25:00Z</dcterms:created>
  <dcterms:modified xsi:type="dcterms:W3CDTF">2025-03-18T08:32:00Z</dcterms:modified>
</cp:coreProperties>
</file>